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7D" w:rsidRPr="00B75664" w:rsidRDefault="0024777D" w:rsidP="004903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>Проект</w:t>
      </w:r>
    </w:p>
    <w:p w:rsidR="0024777D" w:rsidRPr="00B75664" w:rsidRDefault="0024777D" w:rsidP="004903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B75664" w:rsidRDefault="0049036F" w:rsidP="004903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 </w:t>
      </w:r>
      <w:r w:rsidR="0024777D" w:rsidRPr="00B75664">
        <w:rPr>
          <w:rFonts w:ascii="Times New Roman" w:hAnsi="Times New Roman" w:cs="Times New Roman"/>
          <w:sz w:val="28"/>
          <w:szCs w:val="28"/>
        </w:rPr>
        <w:t>20</w:t>
      </w:r>
      <w:r w:rsidR="00EF41BA" w:rsidRPr="00EF41BA">
        <w:rPr>
          <w:rFonts w:ascii="Times New Roman" w:hAnsi="Times New Roman" w:cs="Times New Roman"/>
          <w:sz w:val="28"/>
          <w:szCs w:val="28"/>
        </w:rPr>
        <w:t>2</w:t>
      </w:r>
      <w:r w:rsidR="00010CF6" w:rsidRPr="00010CF6">
        <w:rPr>
          <w:rFonts w:ascii="Times New Roman" w:hAnsi="Times New Roman" w:cs="Times New Roman"/>
          <w:sz w:val="28"/>
          <w:szCs w:val="28"/>
        </w:rPr>
        <w:t>1</w:t>
      </w:r>
      <w:r w:rsidR="0024777D" w:rsidRPr="00B75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777D" w:rsidRPr="00B75664">
        <w:rPr>
          <w:rFonts w:ascii="Times New Roman" w:hAnsi="Times New Roman" w:cs="Times New Roman"/>
          <w:sz w:val="28"/>
          <w:szCs w:val="28"/>
        </w:rPr>
        <w:t xml:space="preserve"> № ____                                                                                           </w:t>
      </w:r>
    </w:p>
    <w:p w:rsidR="0024777D" w:rsidRPr="00B75664" w:rsidRDefault="0024777D" w:rsidP="0049036F">
      <w:pPr>
        <w:tabs>
          <w:tab w:val="left" w:pos="4678"/>
        </w:tabs>
        <w:spacing w:after="0" w:line="240" w:lineRule="auto"/>
        <w:ind w:right="4677"/>
        <w:contextualSpacing/>
        <w:rPr>
          <w:rFonts w:ascii="Times New Roman" w:hAnsi="Times New Roman" w:cs="Times New Roman"/>
          <w:sz w:val="28"/>
          <w:szCs w:val="28"/>
        </w:rPr>
      </w:pPr>
    </w:p>
    <w:p w:rsidR="00796F17" w:rsidRDefault="00796F17" w:rsidP="00D1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AA" w:rsidRPr="00D113AA" w:rsidRDefault="00D113AA" w:rsidP="00D1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3AA">
        <w:rPr>
          <w:rFonts w:ascii="Times New Roman" w:hAnsi="Times New Roman" w:cs="Times New Roman"/>
          <w:sz w:val="28"/>
          <w:szCs w:val="28"/>
        </w:rPr>
        <w:t>Об установлении дополнительных мер</w:t>
      </w:r>
    </w:p>
    <w:p w:rsidR="00D113AA" w:rsidRPr="00D113AA" w:rsidRDefault="00D113AA" w:rsidP="00D1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3AA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proofErr w:type="gramStart"/>
      <w:r w:rsidRPr="00D113AA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D1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AA" w:rsidRPr="00D113AA" w:rsidRDefault="00D113AA" w:rsidP="00D1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3AA">
        <w:rPr>
          <w:rFonts w:ascii="Times New Roman" w:hAnsi="Times New Roman" w:cs="Times New Roman"/>
          <w:sz w:val="28"/>
          <w:szCs w:val="28"/>
        </w:rPr>
        <w:t>категорий граждан</w:t>
      </w:r>
    </w:p>
    <w:p w:rsidR="00D113AA" w:rsidRPr="00D113AA" w:rsidRDefault="00D113AA" w:rsidP="00D1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AA" w:rsidRDefault="00D113AA" w:rsidP="0079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AA">
        <w:rPr>
          <w:rFonts w:ascii="Times New Roman" w:hAnsi="Times New Roman" w:cs="Times New Roman"/>
          <w:sz w:val="28"/>
          <w:szCs w:val="28"/>
        </w:rPr>
        <w:t xml:space="preserve">На основании абзаца 2 пункта 5 статьи 20 Федерального закона </w:t>
      </w:r>
      <w:r w:rsidR="00603228">
        <w:rPr>
          <w:rFonts w:ascii="Times New Roman" w:hAnsi="Times New Roman" w:cs="Times New Roman"/>
          <w:sz w:val="28"/>
          <w:szCs w:val="28"/>
        </w:rPr>
        <w:br/>
      </w:r>
      <w:r w:rsidRPr="00D113A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0322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603228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D3611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6112">
        <w:rPr>
          <w:rFonts w:ascii="Times New Roman" w:hAnsi="Times New Roman" w:cs="Times New Roman"/>
          <w:sz w:val="28"/>
          <w:szCs w:val="28"/>
        </w:rPr>
        <w:t xml:space="preserve"> 18 </w:t>
      </w:r>
      <w:r w:rsidR="00603228">
        <w:rPr>
          <w:rFonts w:ascii="Times New Roman" w:hAnsi="Times New Roman" w:cs="Times New Roman"/>
          <w:sz w:val="28"/>
          <w:szCs w:val="28"/>
        </w:rPr>
        <w:t xml:space="preserve">и частью 1 статьи 31 </w:t>
      </w:r>
      <w:r w:rsidRPr="00D36112">
        <w:rPr>
          <w:rFonts w:ascii="Times New Roman" w:hAnsi="Times New Roman" w:cs="Times New Roman"/>
          <w:sz w:val="28"/>
          <w:szCs w:val="28"/>
        </w:rPr>
        <w:t>Устава Ханты-Мансийского района</w:t>
      </w:r>
    </w:p>
    <w:p w:rsidR="00D113AA" w:rsidRDefault="00D113AA" w:rsidP="00BC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AA" w:rsidRPr="00D113AA" w:rsidRDefault="00D113AA" w:rsidP="00D1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3A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113AA" w:rsidRPr="00D113AA" w:rsidRDefault="00D113AA" w:rsidP="00D1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3AA" w:rsidRDefault="00D113AA" w:rsidP="00D1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113AA" w:rsidRPr="00D113AA" w:rsidRDefault="00D113AA" w:rsidP="00D1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3AA" w:rsidRPr="00796F17" w:rsidRDefault="00796F17" w:rsidP="00796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13AA" w:rsidRPr="00796F17">
        <w:rPr>
          <w:rFonts w:ascii="Times New Roman" w:hAnsi="Times New Roman"/>
          <w:sz w:val="28"/>
          <w:szCs w:val="28"/>
        </w:rPr>
        <w:t>Установить дополнительные меры социальной поддержки в виде льготной подписки и доставки газеты «Наш район» за счет средств бюджета Ханты-Мансийского района;</w:t>
      </w:r>
    </w:p>
    <w:p w:rsidR="00796F17" w:rsidRDefault="00796F17" w:rsidP="00796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13AA" w:rsidRPr="00796F17">
        <w:rPr>
          <w:rFonts w:ascii="Times New Roman" w:hAnsi="Times New Roman"/>
          <w:sz w:val="28"/>
          <w:szCs w:val="28"/>
        </w:rPr>
        <w:t>Установленные пунктом 1 настоящего решения меры социальной поддержки предоставляются:</w:t>
      </w:r>
    </w:p>
    <w:p w:rsidR="00796F17" w:rsidRDefault="00D113AA" w:rsidP="00796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F17">
        <w:rPr>
          <w:rFonts w:ascii="Times New Roman" w:hAnsi="Times New Roman"/>
          <w:sz w:val="28"/>
          <w:szCs w:val="28"/>
        </w:rPr>
        <w:t xml:space="preserve">– жителям Ханты-Мансийского района, состоящим на учете в федеральном </w:t>
      </w:r>
      <w:r w:rsidR="00796F17" w:rsidRPr="00796F17">
        <w:rPr>
          <w:rFonts w:ascii="Times New Roman" w:hAnsi="Times New Roman"/>
          <w:sz w:val="28"/>
          <w:szCs w:val="28"/>
        </w:rPr>
        <w:t>и региональном</w:t>
      </w:r>
      <w:bookmarkStart w:id="0" w:name="_GoBack"/>
      <w:bookmarkEnd w:id="0"/>
      <w:r w:rsidR="00796F17" w:rsidRPr="00796F17">
        <w:rPr>
          <w:rFonts w:ascii="Times New Roman" w:hAnsi="Times New Roman"/>
          <w:sz w:val="28"/>
          <w:szCs w:val="28"/>
        </w:rPr>
        <w:t xml:space="preserve"> </w:t>
      </w:r>
      <w:r w:rsidRPr="00796F17">
        <w:rPr>
          <w:rFonts w:ascii="Times New Roman" w:hAnsi="Times New Roman"/>
          <w:sz w:val="28"/>
          <w:szCs w:val="28"/>
        </w:rPr>
        <w:t>регистр</w:t>
      </w:r>
      <w:r w:rsidR="00796F17" w:rsidRPr="00796F17">
        <w:rPr>
          <w:rFonts w:ascii="Times New Roman" w:hAnsi="Times New Roman"/>
          <w:sz w:val="28"/>
          <w:szCs w:val="28"/>
        </w:rPr>
        <w:t>ах</w:t>
      </w:r>
      <w:r w:rsidRPr="00796F17">
        <w:rPr>
          <w:rFonts w:ascii="Times New Roman" w:hAnsi="Times New Roman"/>
          <w:sz w:val="28"/>
          <w:szCs w:val="28"/>
        </w:rPr>
        <w:t xml:space="preserve"> льготных категорий населения;</w:t>
      </w:r>
      <w:proofErr w:type="gramEnd"/>
    </w:p>
    <w:p w:rsidR="00796F17" w:rsidRDefault="00796F17" w:rsidP="00796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F17">
        <w:rPr>
          <w:rFonts w:ascii="Times New Roman" w:hAnsi="Times New Roman"/>
          <w:sz w:val="28"/>
          <w:szCs w:val="28"/>
        </w:rPr>
        <w:t>– м</w:t>
      </w:r>
      <w:r w:rsidR="00D113AA" w:rsidRPr="00796F17">
        <w:rPr>
          <w:rFonts w:ascii="Times New Roman" w:hAnsi="Times New Roman"/>
          <w:sz w:val="28"/>
          <w:szCs w:val="28"/>
        </w:rPr>
        <w:t>ногодетны</w:t>
      </w:r>
      <w:r w:rsidRPr="00796F17">
        <w:rPr>
          <w:rFonts w:ascii="Times New Roman" w:hAnsi="Times New Roman"/>
          <w:sz w:val="28"/>
          <w:szCs w:val="28"/>
        </w:rPr>
        <w:t>м</w:t>
      </w:r>
      <w:r w:rsidR="00D113AA" w:rsidRPr="00796F17">
        <w:rPr>
          <w:rFonts w:ascii="Times New Roman" w:hAnsi="Times New Roman"/>
          <w:sz w:val="28"/>
          <w:szCs w:val="28"/>
        </w:rPr>
        <w:t xml:space="preserve"> родител</w:t>
      </w:r>
      <w:r w:rsidRPr="00796F17">
        <w:rPr>
          <w:rFonts w:ascii="Times New Roman" w:hAnsi="Times New Roman"/>
          <w:sz w:val="28"/>
          <w:szCs w:val="28"/>
        </w:rPr>
        <w:t>ям</w:t>
      </w:r>
      <w:r w:rsidR="00D113AA" w:rsidRPr="00796F17">
        <w:rPr>
          <w:rFonts w:ascii="Times New Roman" w:hAnsi="Times New Roman"/>
          <w:sz w:val="28"/>
          <w:szCs w:val="28"/>
        </w:rPr>
        <w:t xml:space="preserve"> из числа жителей Ханты-Мансийского района;</w:t>
      </w:r>
    </w:p>
    <w:p w:rsidR="00D113AA" w:rsidRPr="00796F17" w:rsidRDefault="00796F17" w:rsidP="00796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F17">
        <w:rPr>
          <w:rFonts w:ascii="Times New Roman" w:hAnsi="Times New Roman"/>
          <w:sz w:val="28"/>
          <w:szCs w:val="28"/>
        </w:rPr>
        <w:t>– п</w:t>
      </w:r>
      <w:r w:rsidR="00D113AA" w:rsidRPr="00796F17">
        <w:rPr>
          <w:rFonts w:ascii="Times New Roman" w:hAnsi="Times New Roman"/>
          <w:sz w:val="28"/>
          <w:szCs w:val="28"/>
        </w:rPr>
        <w:t>очетны</w:t>
      </w:r>
      <w:r w:rsidRPr="00796F17">
        <w:rPr>
          <w:rFonts w:ascii="Times New Roman" w:hAnsi="Times New Roman"/>
          <w:sz w:val="28"/>
          <w:szCs w:val="28"/>
        </w:rPr>
        <w:t>м</w:t>
      </w:r>
      <w:r w:rsidR="00D113AA" w:rsidRPr="00796F17">
        <w:rPr>
          <w:rFonts w:ascii="Times New Roman" w:hAnsi="Times New Roman"/>
          <w:sz w:val="28"/>
          <w:szCs w:val="28"/>
        </w:rPr>
        <w:t xml:space="preserve"> граждан</w:t>
      </w:r>
      <w:r w:rsidRPr="00796F17">
        <w:rPr>
          <w:rFonts w:ascii="Times New Roman" w:hAnsi="Times New Roman"/>
          <w:sz w:val="28"/>
          <w:szCs w:val="28"/>
        </w:rPr>
        <w:t>ам</w:t>
      </w:r>
      <w:r w:rsidR="00D113AA" w:rsidRPr="00796F1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796F17">
        <w:rPr>
          <w:rFonts w:ascii="Times New Roman" w:hAnsi="Times New Roman"/>
          <w:sz w:val="28"/>
          <w:szCs w:val="28"/>
        </w:rPr>
        <w:t>.</w:t>
      </w:r>
    </w:p>
    <w:p w:rsidR="00796F17" w:rsidRPr="00796F17" w:rsidRDefault="00796F17" w:rsidP="00796F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6F17" w:rsidRPr="00796F17" w:rsidRDefault="00796F17" w:rsidP="00796F17">
      <w:pPr>
        <w:tabs>
          <w:tab w:val="left" w:pos="709"/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796F1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96F1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Настоящее решение вступает в силу после его официального </w:t>
      </w:r>
      <w:r w:rsidRPr="00796F1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опубликования (обнародования).</w:t>
      </w:r>
    </w:p>
    <w:p w:rsidR="00796F17" w:rsidRPr="00796F17" w:rsidRDefault="00796F17" w:rsidP="00796F1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796F17" w:rsidRPr="00796F17" w:rsidRDefault="00796F17" w:rsidP="00796F1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5"/>
        <w:gridCol w:w="3896"/>
      </w:tblGrid>
      <w:tr w:rsidR="00796F17" w:rsidRPr="00796F17" w:rsidTr="00390DFD">
        <w:tc>
          <w:tcPr>
            <w:tcW w:w="5920" w:type="dxa"/>
            <w:shd w:val="clear" w:color="auto" w:fill="auto"/>
          </w:tcPr>
          <w:p w:rsidR="00796F17" w:rsidRPr="00796F17" w:rsidRDefault="00796F17" w:rsidP="00796F1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:rsidR="00796F17" w:rsidRPr="00796F17" w:rsidRDefault="00796F17" w:rsidP="00796F1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796F17" w:rsidRPr="00796F17" w:rsidRDefault="00796F17" w:rsidP="00796F1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796F17" w:rsidRPr="00796F17" w:rsidRDefault="00796F17" w:rsidP="00796F1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</w:tc>
      </w:tr>
      <w:tr w:rsidR="00796F17" w:rsidRPr="00796F17" w:rsidTr="00390DFD">
        <w:tc>
          <w:tcPr>
            <w:tcW w:w="5920" w:type="dxa"/>
            <w:shd w:val="clear" w:color="auto" w:fill="auto"/>
          </w:tcPr>
          <w:p w:rsidR="00796F17" w:rsidRPr="00796F17" w:rsidRDefault="00796F17" w:rsidP="00796F1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П.Н. Захаров</w:t>
            </w:r>
          </w:p>
          <w:p w:rsidR="00796F17" w:rsidRPr="00796F17" w:rsidRDefault="00796F17" w:rsidP="00796F1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21.05.2021</w:t>
            </w:r>
          </w:p>
        </w:tc>
        <w:tc>
          <w:tcPr>
            <w:tcW w:w="3935" w:type="dxa"/>
            <w:shd w:val="clear" w:color="auto" w:fill="auto"/>
          </w:tcPr>
          <w:p w:rsidR="00796F17" w:rsidRPr="00796F17" w:rsidRDefault="00796F17" w:rsidP="00796F1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К.Р. Минулин</w:t>
            </w:r>
          </w:p>
          <w:p w:rsidR="00796F17" w:rsidRPr="00796F17" w:rsidRDefault="00796F17" w:rsidP="00796F1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21.05.2021</w:t>
            </w:r>
          </w:p>
        </w:tc>
      </w:tr>
    </w:tbl>
    <w:p w:rsidR="00AE5FF7" w:rsidRDefault="00AE5FF7" w:rsidP="00BC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5FF7" w:rsidSect="00FC1AF4">
      <w:pgSz w:w="11906" w:h="16838"/>
      <w:pgMar w:top="709" w:right="68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E84"/>
    <w:multiLevelType w:val="hybridMultilevel"/>
    <w:tmpl w:val="0E18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27FAA"/>
    <w:multiLevelType w:val="hybridMultilevel"/>
    <w:tmpl w:val="6F0A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77D"/>
    <w:rsid w:val="000057D1"/>
    <w:rsid w:val="00010CF6"/>
    <w:rsid w:val="00013247"/>
    <w:rsid w:val="000154BD"/>
    <w:rsid w:val="00015810"/>
    <w:rsid w:val="00025870"/>
    <w:rsid w:val="0003670B"/>
    <w:rsid w:val="000424EF"/>
    <w:rsid w:val="00044F0C"/>
    <w:rsid w:val="0004554E"/>
    <w:rsid w:val="0005052E"/>
    <w:rsid w:val="000528BA"/>
    <w:rsid w:val="00054643"/>
    <w:rsid w:val="00054CE0"/>
    <w:rsid w:val="00055209"/>
    <w:rsid w:val="00062AAA"/>
    <w:rsid w:val="00064B7B"/>
    <w:rsid w:val="00072E8B"/>
    <w:rsid w:val="0007426D"/>
    <w:rsid w:val="00077B48"/>
    <w:rsid w:val="00094508"/>
    <w:rsid w:val="000A496A"/>
    <w:rsid w:val="000C0428"/>
    <w:rsid w:val="000C3355"/>
    <w:rsid w:val="000C4915"/>
    <w:rsid w:val="000D238F"/>
    <w:rsid w:val="000D4D69"/>
    <w:rsid w:val="000E441D"/>
    <w:rsid w:val="00101289"/>
    <w:rsid w:val="00102095"/>
    <w:rsid w:val="00110F0A"/>
    <w:rsid w:val="0011254B"/>
    <w:rsid w:val="00115922"/>
    <w:rsid w:val="001207BC"/>
    <w:rsid w:val="00123B42"/>
    <w:rsid w:val="00136745"/>
    <w:rsid w:val="00153346"/>
    <w:rsid w:val="0015614E"/>
    <w:rsid w:val="001625DE"/>
    <w:rsid w:val="00164E1C"/>
    <w:rsid w:val="001701B9"/>
    <w:rsid w:val="00190457"/>
    <w:rsid w:val="001974C8"/>
    <w:rsid w:val="001B3F40"/>
    <w:rsid w:val="001B4371"/>
    <w:rsid w:val="001D3914"/>
    <w:rsid w:val="001D4F9B"/>
    <w:rsid w:val="001E501B"/>
    <w:rsid w:val="001E67B2"/>
    <w:rsid w:val="001F21C3"/>
    <w:rsid w:val="001F4FC8"/>
    <w:rsid w:val="0020357A"/>
    <w:rsid w:val="00205C69"/>
    <w:rsid w:val="0021130C"/>
    <w:rsid w:val="00211BD7"/>
    <w:rsid w:val="00211F52"/>
    <w:rsid w:val="0021604D"/>
    <w:rsid w:val="00216075"/>
    <w:rsid w:val="00220369"/>
    <w:rsid w:val="00220DDC"/>
    <w:rsid w:val="0023387C"/>
    <w:rsid w:val="00237C8E"/>
    <w:rsid w:val="00240750"/>
    <w:rsid w:val="0024153C"/>
    <w:rsid w:val="0024777D"/>
    <w:rsid w:val="00253210"/>
    <w:rsid w:val="0026347F"/>
    <w:rsid w:val="00263F94"/>
    <w:rsid w:val="00267780"/>
    <w:rsid w:val="00281BFD"/>
    <w:rsid w:val="00281C28"/>
    <w:rsid w:val="00291166"/>
    <w:rsid w:val="002A3315"/>
    <w:rsid w:val="002A3AEF"/>
    <w:rsid w:val="002A709A"/>
    <w:rsid w:val="002A750A"/>
    <w:rsid w:val="002D08D4"/>
    <w:rsid w:val="002D2E72"/>
    <w:rsid w:val="002D6B21"/>
    <w:rsid w:val="002E1FE4"/>
    <w:rsid w:val="002E7AC0"/>
    <w:rsid w:val="002F131A"/>
    <w:rsid w:val="002F5742"/>
    <w:rsid w:val="002F5F28"/>
    <w:rsid w:val="002F6D5E"/>
    <w:rsid w:val="003005C0"/>
    <w:rsid w:val="003040BD"/>
    <w:rsid w:val="0030638C"/>
    <w:rsid w:val="00307C93"/>
    <w:rsid w:val="00313BEE"/>
    <w:rsid w:val="00316F2E"/>
    <w:rsid w:val="003209CC"/>
    <w:rsid w:val="0032194B"/>
    <w:rsid w:val="00324FAA"/>
    <w:rsid w:val="003253FD"/>
    <w:rsid w:val="00326593"/>
    <w:rsid w:val="00345E41"/>
    <w:rsid w:val="0035211E"/>
    <w:rsid w:val="00353453"/>
    <w:rsid w:val="003576E7"/>
    <w:rsid w:val="00364CC0"/>
    <w:rsid w:val="0036683A"/>
    <w:rsid w:val="00367BFE"/>
    <w:rsid w:val="003733E9"/>
    <w:rsid w:val="00375618"/>
    <w:rsid w:val="003829A2"/>
    <w:rsid w:val="003847C4"/>
    <w:rsid w:val="00384E1B"/>
    <w:rsid w:val="00387D52"/>
    <w:rsid w:val="0039493D"/>
    <w:rsid w:val="003A1091"/>
    <w:rsid w:val="003A24A9"/>
    <w:rsid w:val="003A56F0"/>
    <w:rsid w:val="003B2F99"/>
    <w:rsid w:val="003B3526"/>
    <w:rsid w:val="003B4EF1"/>
    <w:rsid w:val="003B786A"/>
    <w:rsid w:val="003C0D6C"/>
    <w:rsid w:val="003C7B3E"/>
    <w:rsid w:val="003D16B9"/>
    <w:rsid w:val="003E0915"/>
    <w:rsid w:val="003E7EF7"/>
    <w:rsid w:val="003F06CC"/>
    <w:rsid w:val="003F69FB"/>
    <w:rsid w:val="003F6C9D"/>
    <w:rsid w:val="004034C8"/>
    <w:rsid w:val="00405321"/>
    <w:rsid w:val="0040553A"/>
    <w:rsid w:val="0041083E"/>
    <w:rsid w:val="00420855"/>
    <w:rsid w:val="004324A2"/>
    <w:rsid w:val="004458A2"/>
    <w:rsid w:val="00457F5C"/>
    <w:rsid w:val="004600B0"/>
    <w:rsid w:val="00461804"/>
    <w:rsid w:val="00462CE9"/>
    <w:rsid w:val="0047448C"/>
    <w:rsid w:val="0049036F"/>
    <w:rsid w:val="00491A60"/>
    <w:rsid w:val="00492B3B"/>
    <w:rsid w:val="00494A65"/>
    <w:rsid w:val="00496850"/>
    <w:rsid w:val="004A7BB0"/>
    <w:rsid w:val="004B17A8"/>
    <w:rsid w:val="004B30A0"/>
    <w:rsid w:val="004C2AE4"/>
    <w:rsid w:val="004C543E"/>
    <w:rsid w:val="004D09B4"/>
    <w:rsid w:val="004F4AE8"/>
    <w:rsid w:val="004F5599"/>
    <w:rsid w:val="004F687D"/>
    <w:rsid w:val="004F70F4"/>
    <w:rsid w:val="00502872"/>
    <w:rsid w:val="00507249"/>
    <w:rsid w:val="00514542"/>
    <w:rsid w:val="00514C06"/>
    <w:rsid w:val="00515537"/>
    <w:rsid w:val="00515E7F"/>
    <w:rsid w:val="00515EA9"/>
    <w:rsid w:val="00520463"/>
    <w:rsid w:val="00531F72"/>
    <w:rsid w:val="005356E5"/>
    <w:rsid w:val="005369E0"/>
    <w:rsid w:val="005403E1"/>
    <w:rsid w:val="0054056E"/>
    <w:rsid w:val="005419C8"/>
    <w:rsid w:val="005446EF"/>
    <w:rsid w:val="00550D90"/>
    <w:rsid w:val="00560475"/>
    <w:rsid w:val="0056094A"/>
    <w:rsid w:val="00565898"/>
    <w:rsid w:val="00575632"/>
    <w:rsid w:val="00576810"/>
    <w:rsid w:val="00581D74"/>
    <w:rsid w:val="00587454"/>
    <w:rsid w:val="005923F9"/>
    <w:rsid w:val="005930EE"/>
    <w:rsid w:val="00593FD6"/>
    <w:rsid w:val="005A4D3E"/>
    <w:rsid w:val="005A4E90"/>
    <w:rsid w:val="005B17F8"/>
    <w:rsid w:val="005C3C0D"/>
    <w:rsid w:val="005D3CB4"/>
    <w:rsid w:val="005E04F3"/>
    <w:rsid w:val="005E2546"/>
    <w:rsid w:val="005F7AEA"/>
    <w:rsid w:val="00602F43"/>
    <w:rsid w:val="00603228"/>
    <w:rsid w:val="00607D40"/>
    <w:rsid w:val="00617864"/>
    <w:rsid w:val="00617893"/>
    <w:rsid w:val="00622776"/>
    <w:rsid w:val="006305B3"/>
    <w:rsid w:val="00640D98"/>
    <w:rsid w:val="00642180"/>
    <w:rsid w:val="00646B14"/>
    <w:rsid w:val="00650BAA"/>
    <w:rsid w:val="006527C7"/>
    <w:rsid w:val="00657F06"/>
    <w:rsid w:val="00665B66"/>
    <w:rsid w:val="0067511D"/>
    <w:rsid w:val="0068263F"/>
    <w:rsid w:val="0068589C"/>
    <w:rsid w:val="006A2A12"/>
    <w:rsid w:val="006A489E"/>
    <w:rsid w:val="006C2847"/>
    <w:rsid w:val="006C3D1E"/>
    <w:rsid w:val="006C6985"/>
    <w:rsid w:val="006E4242"/>
    <w:rsid w:val="006E5C21"/>
    <w:rsid w:val="006F5B5B"/>
    <w:rsid w:val="006F5B76"/>
    <w:rsid w:val="00704E37"/>
    <w:rsid w:val="00704F83"/>
    <w:rsid w:val="00712FD2"/>
    <w:rsid w:val="007148E7"/>
    <w:rsid w:val="00734397"/>
    <w:rsid w:val="00735FEA"/>
    <w:rsid w:val="0074216C"/>
    <w:rsid w:val="00747A67"/>
    <w:rsid w:val="007723CC"/>
    <w:rsid w:val="00775A04"/>
    <w:rsid w:val="0078171A"/>
    <w:rsid w:val="00790FE6"/>
    <w:rsid w:val="00792062"/>
    <w:rsid w:val="00796F17"/>
    <w:rsid w:val="007A6DE5"/>
    <w:rsid w:val="007B32E4"/>
    <w:rsid w:val="007C6117"/>
    <w:rsid w:val="007D03DD"/>
    <w:rsid w:val="007D05E9"/>
    <w:rsid w:val="007E7CEF"/>
    <w:rsid w:val="007F550D"/>
    <w:rsid w:val="0080238F"/>
    <w:rsid w:val="0080397B"/>
    <w:rsid w:val="00810949"/>
    <w:rsid w:val="008128F7"/>
    <w:rsid w:val="00812B3E"/>
    <w:rsid w:val="00820D89"/>
    <w:rsid w:val="00835372"/>
    <w:rsid w:val="008366A5"/>
    <w:rsid w:val="00840531"/>
    <w:rsid w:val="00840A98"/>
    <w:rsid w:val="0084583A"/>
    <w:rsid w:val="00847D88"/>
    <w:rsid w:val="008503FD"/>
    <w:rsid w:val="00851BFB"/>
    <w:rsid w:val="00854D16"/>
    <w:rsid w:val="0085643E"/>
    <w:rsid w:val="0086769E"/>
    <w:rsid w:val="0089416C"/>
    <w:rsid w:val="00897B41"/>
    <w:rsid w:val="008A0AEA"/>
    <w:rsid w:val="008A0C33"/>
    <w:rsid w:val="008A2E4A"/>
    <w:rsid w:val="008A39EE"/>
    <w:rsid w:val="008A3AB6"/>
    <w:rsid w:val="008A4D07"/>
    <w:rsid w:val="008B2A2D"/>
    <w:rsid w:val="008B7C63"/>
    <w:rsid w:val="008C03F4"/>
    <w:rsid w:val="008C311E"/>
    <w:rsid w:val="008C3A43"/>
    <w:rsid w:val="008C42EF"/>
    <w:rsid w:val="008C5516"/>
    <w:rsid w:val="008D3E33"/>
    <w:rsid w:val="008D69E9"/>
    <w:rsid w:val="008E1C60"/>
    <w:rsid w:val="008E614B"/>
    <w:rsid w:val="008F4686"/>
    <w:rsid w:val="008F6E4E"/>
    <w:rsid w:val="009071D3"/>
    <w:rsid w:val="00912C5C"/>
    <w:rsid w:val="00917B21"/>
    <w:rsid w:val="00925EA3"/>
    <w:rsid w:val="009264E0"/>
    <w:rsid w:val="0092712A"/>
    <w:rsid w:val="00932A23"/>
    <w:rsid w:val="0093357E"/>
    <w:rsid w:val="00934678"/>
    <w:rsid w:val="00935A83"/>
    <w:rsid w:val="00935D5D"/>
    <w:rsid w:val="009362D1"/>
    <w:rsid w:val="00942C85"/>
    <w:rsid w:val="009452C3"/>
    <w:rsid w:val="00955024"/>
    <w:rsid w:val="0095725C"/>
    <w:rsid w:val="009572E0"/>
    <w:rsid w:val="00961552"/>
    <w:rsid w:val="00961DDF"/>
    <w:rsid w:val="00964BD2"/>
    <w:rsid w:val="009650C5"/>
    <w:rsid w:val="00966420"/>
    <w:rsid w:val="009737B6"/>
    <w:rsid w:val="00975876"/>
    <w:rsid w:val="00976AD0"/>
    <w:rsid w:val="00976F2F"/>
    <w:rsid w:val="00980227"/>
    <w:rsid w:val="00982C0E"/>
    <w:rsid w:val="00984ACF"/>
    <w:rsid w:val="00990FD6"/>
    <w:rsid w:val="00994E47"/>
    <w:rsid w:val="009966AC"/>
    <w:rsid w:val="009A2A88"/>
    <w:rsid w:val="009C49DE"/>
    <w:rsid w:val="009C77E3"/>
    <w:rsid w:val="009D05D3"/>
    <w:rsid w:val="009D0C3F"/>
    <w:rsid w:val="009D3877"/>
    <w:rsid w:val="009E789D"/>
    <w:rsid w:val="009F40ED"/>
    <w:rsid w:val="00A02A6F"/>
    <w:rsid w:val="00A06D7F"/>
    <w:rsid w:val="00A07CC1"/>
    <w:rsid w:val="00A2000F"/>
    <w:rsid w:val="00A24A28"/>
    <w:rsid w:val="00A263FB"/>
    <w:rsid w:val="00A35524"/>
    <w:rsid w:val="00A35D37"/>
    <w:rsid w:val="00A363AF"/>
    <w:rsid w:val="00A456B3"/>
    <w:rsid w:val="00A4773A"/>
    <w:rsid w:val="00A52A46"/>
    <w:rsid w:val="00A530E7"/>
    <w:rsid w:val="00A61FB8"/>
    <w:rsid w:val="00A651A7"/>
    <w:rsid w:val="00A67D00"/>
    <w:rsid w:val="00A768F9"/>
    <w:rsid w:val="00A913E4"/>
    <w:rsid w:val="00AA2B25"/>
    <w:rsid w:val="00AA2D72"/>
    <w:rsid w:val="00AA32F2"/>
    <w:rsid w:val="00AA4C75"/>
    <w:rsid w:val="00AA4DC0"/>
    <w:rsid w:val="00AB18C3"/>
    <w:rsid w:val="00AB5C4F"/>
    <w:rsid w:val="00AC2CA8"/>
    <w:rsid w:val="00AC5874"/>
    <w:rsid w:val="00AC6DDB"/>
    <w:rsid w:val="00AD2C51"/>
    <w:rsid w:val="00AE0F64"/>
    <w:rsid w:val="00AE1063"/>
    <w:rsid w:val="00AE5FF7"/>
    <w:rsid w:val="00AF6924"/>
    <w:rsid w:val="00B053E0"/>
    <w:rsid w:val="00B06D65"/>
    <w:rsid w:val="00B07277"/>
    <w:rsid w:val="00B2108C"/>
    <w:rsid w:val="00B26614"/>
    <w:rsid w:val="00B2685E"/>
    <w:rsid w:val="00B26B8D"/>
    <w:rsid w:val="00B35A12"/>
    <w:rsid w:val="00B46044"/>
    <w:rsid w:val="00B4667E"/>
    <w:rsid w:val="00B52EEE"/>
    <w:rsid w:val="00B53AE5"/>
    <w:rsid w:val="00B62886"/>
    <w:rsid w:val="00B62B31"/>
    <w:rsid w:val="00B63351"/>
    <w:rsid w:val="00B638E6"/>
    <w:rsid w:val="00B63BF3"/>
    <w:rsid w:val="00B66C2D"/>
    <w:rsid w:val="00B72577"/>
    <w:rsid w:val="00B7399F"/>
    <w:rsid w:val="00B75559"/>
    <w:rsid w:val="00B75664"/>
    <w:rsid w:val="00B76E00"/>
    <w:rsid w:val="00B76E2E"/>
    <w:rsid w:val="00B76F91"/>
    <w:rsid w:val="00B77D9E"/>
    <w:rsid w:val="00B80618"/>
    <w:rsid w:val="00B83D4D"/>
    <w:rsid w:val="00B94139"/>
    <w:rsid w:val="00B94536"/>
    <w:rsid w:val="00BB230D"/>
    <w:rsid w:val="00BB55A8"/>
    <w:rsid w:val="00BC080E"/>
    <w:rsid w:val="00BC4A07"/>
    <w:rsid w:val="00BC68AA"/>
    <w:rsid w:val="00BC6E06"/>
    <w:rsid w:val="00BC724E"/>
    <w:rsid w:val="00BD3C2D"/>
    <w:rsid w:val="00BD57E8"/>
    <w:rsid w:val="00BE5585"/>
    <w:rsid w:val="00BF104D"/>
    <w:rsid w:val="00BF433C"/>
    <w:rsid w:val="00BF666E"/>
    <w:rsid w:val="00C05539"/>
    <w:rsid w:val="00C05945"/>
    <w:rsid w:val="00C073F7"/>
    <w:rsid w:val="00C10051"/>
    <w:rsid w:val="00C21DA7"/>
    <w:rsid w:val="00C24A33"/>
    <w:rsid w:val="00C356D8"/>
    <w:rsid w:val="00C36E37"/>
    <w:rsid w:val="00C42152"/>
    <w:rsid w:val="00C51421"/>
    <w:rsid w:val="00C74D5B"/>
    <w:rsid w:val="00C85422"/>
    <w:rsid w:val="00C901E2"/>
    <w:rsid w:val="00C95C55"/>
    <w:rsid w:val="00C978E2"/>
    <w:rsid w:val="00CA04E0"/>
    <w:rsid w:val="00CA7FB1"/>
    <w:rsid w:val="00CB0251"/>
    <w:rsid w:val="00CB2365"/>
    <w:rsid w:val="00CB482C"/>
    <w:rsid w:val="00CB6162"/>
    <w:rsid w:val="00CC0481"/>
    <w:rsid w:val="00CE19C5"/>
    <w:rsid w:val="00CE2163"/>
    <w:rsid w:val="00CE56CA"/>
    <w:rsid w:val="00CF48B0"/>
    <w:rsid w:val="00D001B3"/>
    <w:rsid w:val="00D0577C"/>
    <w:rsid w:val="00D113AA"/>
    <w:rsid w:val="00D14207"/>
    <w:rsid w:val="00D16A95"/>
    <w:rsid w:val="00D25EE1"/>
    <w:rsid w:val="00D30E86"/>
    <w:rsid w:val="00D352BB"/>
    <w:rsid w:val="00D36112"/>
    <w:rsid w:val="00D43705"/>
    <w:rsid w:val="00D44B66"/>
    <w:rsid w:val="00D4513C"/>
    <w:rsid w:val="00D63555"/>
    <w:rsid w:val="00D652AF"/>
    <w:rsid w:val="00D67145"/>
    <w:rsid w:val="00D701D5"/>
    <w:rsid w:val="00D72CD8"/>
    <w:rsid w:val="00D741BD"/>
    <w:rsid w:val="00D75996"/>
    <w:rsid w:val="00D763B3"/>
    <w:rsid w:val="00D831B5"/>
    <w:rsid w:val="00D84049"/>
    <w:rsid w:val="00D8591D"/>
    <w:rsid w:val="00D908AC"/>
    <w:rsid w:val="00D91451"/>
    <w:rsid w:val="00D9318E"/>
    <w:rsid w:val="00D9363F"/>
    <w:rsid w:val="00DA1DD9"/>
    <w:rsid w:val="00DA76A1"/>
    <w:rsid w:val="00DB0B0E"/>
    <w:rsid w:val="00DB0B78"/>
    <w:rsid w:val="00DB1F27"/>
    <w:rsid w:val="00DB280C"/>
    <w:rsid w:val="00DB2EB5"/>
    <w:rsid w:val="00DB43C5"/>
    <w:rsid w:val="00DB4917"/>
    <w:rsid w:val="00DC21E5"/>
    <w:rsid w:val="00DE2022"/>
    <w:rsid w:val="00DE7843"/>
    <w:rsid w:val="00E01A5A"/>
    <w:rsid w:val="00E04595"/>
    <w:rsid w:val="00E11AF5"/>
    <w:rsid w:val="00E12D35"/>
    <w:rsid w:val="00E13F73"/>
    <w:rsid w:val="00E2522E"/>
    <w:rsid w:val="00E40DE1"/>
    <w:rsid w:val="00E41E8B"/>
    <w:rsid w:val="00E52494"/>
    <w:rsid w:val="00E67504"/>
    <w:rsid w:val="00E74790"/>
    <w:rsid w:val="00E75196"/>
    <w:rsid w:val="00E81FC6"/>
    <w:rsid w:val="00E904B9"/>
    <w:rsid w:val="00E95215"/>
    <w:rsid w:val="00EA0722"/>
    <w:rsid w:val="00EA1092"/>
    <w:rsid w:val="00EB7AC1"/>
    <w:rsid w:val="00EC06EA"/>
    <w:rsid w:val="00ED287B"/>
    <w:rsid w:val="00EE1DE7"/>
    <w:rsid w:val="00EE2F57"/>
    <w:rsid w:val="00EE59D2"/>
    <w:rsid w:val="00EF41BA"/>
    <w:rsid w:val="00EF71D7"/>
    <w:rsid w:val="00F00558"/>
    <w:rsid w:val="00F01321"/>
    <w:rsid w:val="00F061A2"/>
    <w:rsid w:val="00F061AC"/>
    <w:rsid w:val="00F07BF1"/>
    <w:rsid w:val="00F11148"/>
    <w:rsid w:val="00F13811"/>
    <w:rsid w:val="00F152D2"/>
    <w:rsid w:val="00F157C6"/>
    <w:rsid w:val="00F17791"/>
    <w:rsid w:val="00F2657F"/>
    <w:rsid w:val="00F404CB"/>
    <w:rsid w:val="00F418C7"/>
    <w:rsid w:val="00F502AE"/>
    <w:rsid w:val="00F709B0"/>
    <w:rsid w:val="00F72425"/>
    <w:rsid w:val="00F72A03"/>
    <w:rsid w:val="00F77E38"/>
    <w:rsid w:val="00F81BF6"/>
    <w:rsid w:val="00F966A4"/>
    <w:rsid w:val="00FA0172"/>
    <w:rsid w:val="00FA3AAF"/>
    <w:rsid w:val="00FB0506"/>
    <w:rsid w:val="00FB4BA8"/>
    <w:rsid w:val="00FB519D"/>
    <w:rsid w:val="00FC1AF4"/>
    <w:rsid w:val="00FC7B0F"/>
    <w:rsid w:val="00FC7C3E"/>
    <w:rsid w:val="00FD6707"/>
    <w:rsid w:val="00FD7FC6"/>
    <w:rsid w:val="00FE120A"/>
    <w:rsid w:val="00FE3494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21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table" w:styleId="a9">
    <w:name w:val="Table Grid"/>
    <w:basedOn w:val="a1"/>
    <w:uiPriority w:val="59"/>
    <w:rsid w:val="005B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166"/>
    <w:rPr>
      <w:color w:val="0000FF" w:themeColor="hyperlink"/>
      <w:u w:val="single"/>
    </w:rPr>
  </w:style>
  <w:style w:type="character" w:customStyle="1" w:styleId="FontStyle18">
    <w:name w:val="Font Style18"/>
    <w:uiPriority w:val="99"/>
    <w:rsid w:val="008B7C63"/>
    <w:rPr>
      <w:rFonts w:ascii="Times New Roman" w:hAnsi="Times New Roman" w:cs="Times New Roman"/>
      <w:sz w:val="10"/>
      <w:szCs w:val="10"/>
    </w:rPr>
  </w:style>
  <w:style w:type="paragraph" w:customStyle="1" w:styleId="ConsPlusNonformat">
    <w:name w:val="ConsPlusNonformat"/>
    <w:uiPriority w:val="99"/>
    <w:rsid w:val="00B75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uiPriority w:val="99"/>
    <w:rsid w:val="00220DD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31F72"/>
    <w:pPr>
      <w:widowControl w:val="0"/>
      <w:autoSpaceDE w:val="0"/>
      <w:autoSpaceDN w:val="0"/>
      <w:adjustRightInd w:val="0"/>
      <w:spacing w:after="0" w:line="140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21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table" w:styleId="a9">
    <w:name w:val="Table Grid"/>
    <w:basedOn w:val="a1"/>
    <w:uiPriority w:val="59"/>
    <w:rsid w:val="005B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CF35-ADD4-4C92-AE23-F58D8334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МУП-20</dc:creator>
  <cp:lastModifiedBy>Vitaly</cp:lastModifiedBy>
  <cp:revision>217</cp:revision>
  <cp:lastPrinted>2021-06-11T08:11:00Z</cp:lastPrinted>
  <dcterms:created xsi:type="dcterms:W3CDTF">2017-05-19T05:12:00Z</dcterms:created>
  <dcterms:modified xsi:type="dcterms:W3CDTF">2021-06-11T08:12:00Z</dcterms:modified>
</cp:coreProperties>
</file>